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A95" w:rsidRPr="009C1A95" w:rsidRDefault="009C1A95" w:rsidP="009C1A95">
      <w:pPr>
        <w:spacing w:before="100" w:beforeAutospacing="1" w:after="100" w:afterAutospacing="1" w:line="240" w:lineRule="auto"/>
        <w:outlineLvl w:val="2"/>
        <w:rPr>
          <w:rFonts w:ascii="Times New Roman" w:eastAsia="Times New Roman" w:hAnsi="Times New Roman" w:cs="Times New Roman"/>
          <w:b/>
          <w:bCs/>
          <w:sz w:val="27"/>
          <w:szCs w:val="27"/>
        </w:rPr>
      </w:pPr>
      <w:r w:rsidRPr="009C1A95">
        <w:rPr>
          <w:rFonts w:ascii="Times New Roman" w:eastAsia="Times New Roman" w:hAnsi="Times New Roman" w:cs="Times New Roman"/>
          <w:b/>
          <w:bCs/>
          <w:sz w:val="27"/>
          <w:szCs w:val="27"/>
        </w:rPr>
        <w:fldChar w:fldCharType="begin"/>
      </w:r>
      <w:r w:rsidRPr="009C1A95">
        <w:rPr>
          <w:rFonts w:ascii="Times New Roman" w:eastAsia="Times New Roman" w:hAnsi="Times New Roman" w:cs="Times New Roman"/>
          <w:b/>
          <w:bCs/>
          <w:sz w:val="27"/>
          <w:szCs w:val="27"/>
        </w:rPr>
        <w:instrText xml:space="preserve"> HYPERLINK "https://www.w1bst.org/wp-content/uploads/2021/10/LRRA-EXECUTIVE-BOARD-MEETING-5-9-2019.docx" </w:instrText>
      </w:r>
      <w:r w:rsidRPr="009C1A95">
        <w:rPr>
          <w:rFonts w:ascii="Times New Roman" w:eastAsia="Times New Roman" w:hAnsi="Times New Roman" w:cs="Times New Roman"/>
          <w:b/>
          <w:bCs/>
          <w:sz w:val="27"/>
          <w:szCs w:val="27"/>
        </w:rPr>
        <w:fldChar w:fldCharType="separate"/>
      </w:r>
      <w:r w:rsidRPr="009C1A95">
        <w:rPr>
          <w:rFonts w:ascii="Times New Roman" w:eastAsia="Times New Roman" w:hAnsi="Times New Roman" w:cs="Times New Roman"/>
          <w:b/>
          <w:bCs/>
          <w:sz w:val="27"/>
          <w:szCs w:val="27"/>
          <w:u w:val="single"/>
          <w:shd w:val="clear" w:color="auto" w:fill="FFFF99"/>
        </w:rPr>
        <w:t>LRRA BUSINESS MEETING</w:t>
      </w:r>
      <w:r w:rsidRPr="009C1A95">
        <w:rPr>
          <w:rFonts w:ascii="Times New Roman" w:eastAsia="Times New Roman" w:hAnsi="Times New Roman" w:cs="Times New Roman"/>
          <w:b/>
          <w:bCs/>
          <w:sz w:val="27"/>
          <w:szCs w:val="27"/>
        </w:rPr>
        <w:fldChar w:fldCharType="end"/>
      </w:r>
    </w:p>
    <w:p w:rsidR="009C1A95" w:rsidRPr="009C1A95" w:rsidRDefault="009C1A95" w:rsidP="009C1A95">
      <w:pPr>
        <w:spacing w:before="100" w:beforeAutospacing="1" w:after="100" w:afterAutospacing="1" w:line="240" w:lineRule="auto"/>
        <w:rPr>
          <w:rFonts w:ascii="Times New Roman" w:eastAsia="Times New Roman" w:hAnsi="Times New Roman" w:cs="Times New Roman"/>
          <w:sz w:val="24"/>
          <w:szCs w:val="24"/>
        </w:rPr>
      </w:pPr>
      <w:hyperlink r:id="rId5" w:history="1">
        <w:r w:rsidRPr="009C1A95">
          <w:rPr>
            <w:rFonts w:ascii="Times New Roman" w:eastAsia="Times New Roman" w:hAnsi="Times New Roman" w:cs="Times New Roman"/>
            <w:b/>
            <w:bCs/>
            <w:sz w:val="24"/>
            <w:szCs w:val="24"/>
            <w:u w:val="single"/>
            <w:shd w:val="clear" w:color="auto" w:fill="FFFF99"/>
          </w:rPr>
          <w:t>1-25-19</w:t>
        </w:r>
      </w:hyperlink>
    </w:p>
    <w:p w:rsidR="009C1A95" w:rsidRPr="009C1A95" w:rsidRDefault="009C1A95" w:rsidP="009C1A95">
      <w:pPr>
        <w:spacing w:before="100" w:beforeAutospacing="1" w:after="100" w:afterAutospacing="1" w:line="240" w:lineRule="auto"/>
        <w:outlineLvl w:val="3"/>
        <w:rPr>
          <w:rFonts w:ascii="Times New Roman" w:eastAsia="Times New Roman" w:hAnsi="Times New Roman" w:cs="Times New Roman"/>
          <w:b/>
          <w:bCs/>
          <w:sz w:val="24"/>
          <w:szCs w:val="24"/>
        </w:rPr>
      </w:pPr>
      <w:hyperlink r:id="rId6" w:history="1">
        <w:r w:rsidRPr="009C1A95">
          <w:rPr>
            <w:rFonts w:ascii="Times New Roman" w:eastAsia="Times New Roman" w:hAnsi="Times New Roman" w:cs="Times New Roman"/>
            <w:b/>
            <w:bCs/>
            <w:sz w:val="24"/>
            <w:szCs w:val="24"/>
            <w:u w:val="single"/>
          </w:rPr>
          <w:t>I. Call to Order:</w:t>
        </w:r>
      </w:hyperlink>
    </w:p>
    <w:p w:rsidR="009C1A95" w:rsidRPr="009C1A95" w:rsidRDefault="009C1A95" w:rsidP="009C1A95">
      <w:pPr>
        <w:spacing w:before="100" w:beforeAutospacing="1" w:after="100" w:afterAutospacing="1" w:line="240" w:lineRule="auto"/>
        <w:rPr>
          <w:rFonts w:ascii="Times New Roman" w:eastAsia="Times New Roman" w:hAnsi="Times New Roman" w:cs="Times New Roman"/>
          <w:sz w:val="24"/>
          <w:szCs w:val="24"/>
        </w:rPr>
      </w:pPr>
      <w:hyperlink r:id="rId7" w:history="1">
        <w:r w:rsidRPr="009C1A95">
          <w:rPr>
            <w:rFonts w:ascii="Times New Roman" w:eastAsia="Times New Roman" w:hAnsi="Times New Roman" w:cs="Times New Roman"/>
            <w:sz w:val="24"/>
            <w:szCs w:val="24"/>
            <w:u w:val="single"/>
          </w:rPr>
          <w:t>Clayton Ferry, N1VAU, President, opened the meeting at Hart’s Turkey Farm Restaurant at 6:50 PM. He advised the group that 31 people had responded in the affirmative to attend with 26 (+ Nelson Ferry) actually in attendance.</w:t>
        </w:r>
      </w:hyperlink>
    </w:p>
    <w:p w:rsidR="009C1A95" w:rsidRPr="009C1A95" w:rsidRDefault="009C1A95" w:rsidP="009C1A95">
      <w:pPr>
        <w:spacing w:before="100" w:beforeAutospacing="1" w:after="100" w:afterAutospacing="1" w:line="240" w:lineRule="auto"/>
        <w:outlineLvl w:val="3"/>
        <w:rPr>
          <w:rFonts w:ascii="Times New Roman" w:eastAsia="Times New Roman" w:hAnsi="Times New Roman" w:cs="Times New Roman"/>
          <w:b/>
          <w:bCs/>
          <w:sz w:val="24"/>
          <w:szCs w:val="24"/>
        </w:rPr>
      </w:pPr>
      <w:hyperlink r:id="rId8" w:history="1">
        <w:r w:rsidRPr="009C1A95">
          <w:rPr>
            <w:rFonts w:ascii="Times New Roman" w:eastAsia="Times New Roman" w:hAnsi="Times New Roman" w:cs="Times New Roman"/>
            <w:b/>
            <w:bCs/>
            <w:sz w:val="24"/>
            <w:szCs w:val="24"/>
            <w:u w:val="single"/>
          </w:rPr>
          <w:t>II. Approve Minutes 11-13-18:</w:t>
        </w:r>
      </w:hyperlink>
    </w:p>
    <w:p w:rsidR="009C1A95" w:rsidRPr="009C1A95" w:rsidRDefault="009C1A95" w:rsidP="009C1A95">
      <w:pPr>
        <w:spacing w:before="100" w:beforeAutospacing="1" w:after="100" w:afterAutospacing="1" w:line="240" w:lineRule="auto"/>
        <w:rPr>
          <w:rFonts w:ascii="Times New Roman" w:eastAsia="Times New Roman" w:hAnsi="Times New Roman" w:cs="Times New Roman"/>
          <w:sz w:val="24"/>
          <w:szCs w:val="24"/>
        </w:rPr>
      </w:pPr>
      <w:hyperlink r:id="rId9" w:history="1">
        <w:r w:rsidRPr="009C1A95">
          <w:rPr>
            <w:rFonts w:ascii="Times New Roman" w:eastAsia="Times New Roman" w:hAnsi="Times New Roman" w:cs="Times New Roman"/>
            <w:sz w:val="24"/>
            <w:szCs w:val="24"/>
            <w:u w:val="single"/>
          </w:rPr>
          <w:t>Sarah Silk, Secretary, read the Minutes of 11-13-18. With a motion from Rick Zach, K1RJZ, and a second from Sandy Percy, W1SND, the Minutes were accepted unanimously as written.</w:t>
        </w:r>
      </w:hyperlink>
    </w:p>
    <w:p w:rsidR="009C1A95" w:rsidRPr="009C1A95" w:rsidRDefault="009C1A95" w:rsidP="009C1A95">
      <w:pPr>
        <w:spacing w:before="100" w:beforeAutospacing="1" w:after="100" w:afterAutospacing="1" w:line="240" w:lineRule="auto"/>
        <w:outlineLvl w:val="3"/>
        <w:rPr>
          <w:rFonts w:ascii="Times New Roman" w:eastAsia="Times New Roman" w:hAnsi="Times New Roman" w:cs="Times New Roman"/>
          <w:b/>
          <w:bCs/>
          <w:sz w:val="24"/>
          <w:szCs w:val="24"/>
        </w:rPr>
      </w:pPr>
      <w:hyperlink r:id="rId10" w:history="1">
        <w:r w:rsidRPr="009C1A95">
          <w:rPr>
            <w:rFonts w:ascii="Times New Roman" w:eastAsia="Times New Roman" w:hAnsi="Times New Roman" w:cs="Times New Roman"/>
            <w:b/>
            <w:bCs/>
            <w:sz w:val="24"/>
            <w:szCs w:val="24"/>
            <w:u w:val="single"/>
          </w:rPr>
          <w:t>III. Treasurers Report:</w:t>
        </w:r>
      </w:hyperlink>
    </w:p>
    <w:p w:rsidR="009C1A95" w:rsidRPr="009C1A95" w:rsidRDefault="009C1A95" w:rsidP="009C1A95">
      <w:pPr>
        <w:spacing w:before="100" w:beforeAutospacing="1" w:after="100" w:afterAutospacing="1" w:line="240" w:lineRule="auto"/>
        <w:rPr>
          <w:rFonts w:ascii="Times New Roman" w:eastAsia="Times New Roman" w:hAnsi="Times New Roman" w:cs="Times New Roman"/>
          <w:sz w:val="24"/>
          <w:szCs w:val="24"/>
        </w:rPr>
      </w:pPr>
      <w:hyperlink r:id="rId11" w:history="1">
        <w:r w:rsidRPr="009C1A95">
          <w:rPr>
            <w:rFonts w:ascii="Times New Roman" w:eastAsia="Times New Roman" w:hAnsi="Times New Roman" w:cs="Times New Roman"/>
            <w:sz w:val="24"/>
            <w:szCs w:val="24"/>
            <w:u w:val="single"/>
          </w:rPr>
          <w:t xml:space="preserve">The Treasurers Report was not presented due to the absence of Treasurer, Jane Greer, </w:t>
        </w:r>
        <w:proofErr w:type="gramStart"/>
        <w:r w:rsidRPr="009C1A95">
          <w:rPr>
            <w:rFonts w:ascii="Times New Roman" w:eastAsia="Times New Roman" w:hAnsi="Times New Roman" w:cs="Times New Roman"/>
            <w:sz w:val="24"/>
            <w:szCs w:val="24"/>
            <w:u w:val="single"/>
          </w:rPr>
          <w:t>W2REX</w:t>
        </w:r>
        <w:proofErr w:type="gramEnd"/>
        <w:r w:rsidRPr="009C1A95">
          <w:rPr>
            <w:rFonts w:ascii="Times New Roman" w:eastAsia="Times New Roman" w:hAnsi="Times New Roman" w:cs="Times New Roman"/>
            <w:sz w:val="24"/>
            <w:szCs w:val="24"/>
            <w:u w:val="single"/>
          </w:rPr>
          <w:t>.</w:t>
        </w:r>
      </w:hyperlink>
    </w:p>
    <w:p w:rsidR="009C1A95" w:rsidRPr="009C1A95" w:rsidRDefault="009C1A95" w:rsidP="009C1A95">
      <w:pPr>
        <w:spacing w:before="100" w:beforeAutospacing="1" w:after="100" w:afterAutospacing="1" w:line="240" w:lineRule="auto"/>
        <w:outlineLvl w:val="3"/>
        <w:rPr>
          <w:rFonts w:ascii="Times New Roman" w:eastAsia="Times New Roman" w:hAnsi="Times New Roman" w:cs="Times New Roman"/>
          <w:b/>
          <w:bCs/>
          <w:sz w:val="24"/>
          <w:szCs w:val="24"/>
        </w:rPr>
      </w:pPr>
      <w:hyperlink r:id="rId12" w:history="1">
        <w:r w:rsidRPr="009C1A95">
          <w:rPr>
            <w:rFonts w:ascii="Times New Roman" w:eastAsia="Times New Roman" w:hAnsi="Times New Roman" w:cs="Times New Roman"/>
            <w:b/>
            <w:bCs/>
            <w:sz w:val="24"/>
            <w:szCs w:val="24"/>
            <w:u w:val="single"/>
          </w:rPr>
          <w:t>IV. Old Business:</w:t>
        </w:r>
      </w:hyperlink>
    </w:p>
    <w:p w:rsidR="009C1A95" w:rsidRPr="009C1A95" w:rsidRDefault="009C1A95" w:rsidP="009C1A95">
      <w:pPr>
        <w:spacing w:before="100" w:beforeAutospacing="1" w:after="100" w:afterAutospacing="1" w:line="240" w:lineRule="auto"/>
        <w:rPr>
          <w:rFonts w:ascii="Times New Roman" w:eastAsia="Times New Roman" w:hAnsi="Times New Roman" w:cs="Times New Roman"/>
          <w:sz w:val="24"/>
          <w:szCs w:val="24"/>
        </w:rPr>
      </w:pPr>
      <w:hyperlink r:id="rId13" w:history="1">
        <w:r w:rsidRPr="009C1A95">
          <w:rPr>
            <w:rFonts w:ascii="Times New Roman" w:eastAsia="Times New Roman" w:hAnsi="Times New Roman" w:cs="Times New Roman"/>
            <w:sz w:val="24"/>
            <w:szCs w:val="24"/>
            <w:u w:val="single"/>
          </w:rPr>
          <w:t xml:space="preserve">Sarah Silk asked </w:t>
        </w:r>
        <w:proofErr w:type="spellStart"/>
        <w:r w:rsidRPr="009C1A95">
          <w:rPr>
            <w:rFonts w:ascii="Times New Roman" w:eastAsia="Times New Roman" w:hAnsi="Times New Roman" w:cs="Times New Roman"/>
            <w:sz w:val="24"/>
            <w:szCs w:val="24"/>
            <w:u w:val="single"/>
          </w:rPr>
          <w:t>Sharie</w:t>
        </w:r>
        <w:proofErr w:type="spellEnd"/>
        <w:r w:rsidRPr="009C1A95">
          <w:rPr>
            <w:rFonts w:ascii="Times New Roman" w:eastAsia="Times New Roman" w:hAnsi="Times New Roman" w:cs="Times New Roman"/>
            <w:sz w:val="24"/>
            <w:szCs w:val="24"/>
            <w:u w:val="single"/>
          </w:rPr>
          <w:t xml:space="preserve"> Cohen, K1TQ about the name tags. </w:t>
        </w:r>
        <w:proofErr w:type="spellStart"/>
        <w:r w:rsidRPr="009C1A95">
          <w:rPr>
            <w:rFonts w:ascii="Times New Roman" w:eastAsia="Times New Roman" w:hAnsi="Times New Roman" w:cs="Times New Roman"/>
            <w:sz w:val="24"/>
            <w:szCs w:val="24"/>
            <w:u w:val="single"/>
          </w:rPr>
          <w:t>Sharie</w:t>
        </w:r>
        <w:proofErr w:type="spellEnd"/>
        <w:r w:rsidRPr="009C1A95">
          <w:rPr>
            <w:rFonts w:ascii="Times New Roman" w:eastAsia="Times New Roman" w:hAnsi="Times New Roman" w:cs="Times New Roman"/>
            <w:sz w:val="24"/>
            <w:szCs w:val="24"/>
            <w:u w:val="single"/>
          </w:rPr>
          <w:t xml:space="preserve"> responded that Chris Read has been ill, and Clayton added there are some sketches and Chris would like ideas. Chris designed CNHARC logo.</w:t>
        </w:r>
      </w:hyperlink>
    </w:p>
    <w:p w:rsidR="009C1A95" w:rsidRPr="009C1A95" w:rsidRDefault="009C1A95" w:rsidP="009C1A95">
      <w:pPr>
        <w:spacing w:before="100" w:beforeAutospacing="1" w:after="100" w:afterAutospacing="1" w:line="240" w:lineRule="auto"/>
        <w:rPr>
          <w:rFonts w:ascii="Times New Roman" w:eastAsia="Times New Roman" w:hAnsi="Times New Roman" w:cs="Times New Roman"/>
          <w:sz w:val="24"/>
          <w:szCs w:val="24"/>
        </w:rPr>
      </w:pPr>
      <w:hyperlink r:id="rId14" w:history="1">
        <w:r w:rsidRPr="009C1A95">
          <w:rPr>
            <w:rFonts w:ascii="Times New Roman" w:eastAsia="Times New Roman" w:hAnsi="Times New Roman" w:cs="Times New Roman"/>
            <w:sz w:val="24"/>
            <w:szCs w:val="24"/>
            <w:u w:val="single"/>
          </w:rPr>
          <w:t xml:space="preserve">Send ideas for a logo to Clayton who will forward them to </w:t>
        </w:r>
        <w:proofErr w:type="spellStart"/>
        <w:r w:rsidRPr="009C1A95">
          <w:rPr>
            <w:rFonts w:ascii="Times New Roman" w:eastAsia="Times New Roman" w:hAnsi="Times New Roman" w:cs="Times New Roman"/>
            <w:sz w:val="24"/>
            <w:szCs w:val="24"/>
            <w:u w:val="single"/>
          </w:rPr>
          <w:t>Sharie</w:t>
        </w:r>
        <w:proofErr w:type="spellEnd"/>
        <w:r w:rsidRPr="009C1A95">
          <w:rPr>
            <w:rFonts w:ascii="Times New Roman" w:eastAsia="Times New Roman" w:hAnsi="Times New Roman" w:cs="Times New Roman"/>
            <w:sz w:val="24"/>
            <w:szCs w:val="24"/>
            <w:u w:val="single"/>
          </w:rPr>
          <w:t>. It was commented that LRRA is ARRL backwards and perhaps that might lead to a design.</w:t>
        </w:r>
      </w:hyperlink>
    </w:p>
    <w:p w:rsidR="009C1A95" w:rsidRPr="009C1A95" w:rsidRDefault="009C1A95" w:rsidP="009C1A95">
      <w:pPr>
        <w:spacing w:before="100" w:beforeAutospacing="1" w:after="100" w:afterAutospacing="1" w:line="240" w:lineRule="auto"/>
        <w:rPr>
          <w:rFonts w:ascii="Times New Roman" w:eastAsia="Times New Roman" w:hAnsi="Times New Roman" w:cs="Times New Roman"/>
          <w:sz w:val="24"/>
          <w:szCs w:val="24"/>
        </w:rPr>
      </w:pPr>
      <w:hyperlink r:id="rId15" w:history="1">
        <w:r w:rsidRPr="009C1A95">
          <w:rPr>
            <w:rFonts w:ascii="Times New Roman" w:eastAsia="Times New Roman" w:hAnsi="Times New Roman" w:cs="Times New Roman"/>
            <w:sz w:val="24"/>
            <w:szCs w:val="24"/>
            <w:u w:val="single"/>
          </w:rPr>
          <w:t xml:space="preserve">Rick Zach said there was a vendor at Lakes Region, </w:t>
        </w:r>
        <w:proofErr w:type="spellStart"/>
        <w:r w:rsidRPr="009C1A95">
          <w:rPr>
            <w:rFonts w:ascii="Times New Roman" w:eastAsia="Times New Roman" w:hAnsi="Times New Roman" w:cs="Times New Roman"/>
            <w:sz w:val="24"/>
            <w:szCs w:val="24"/>
            <w:u w:val="single"/>
          </w:rPr>
          <w:t>Engravables</w:t>
        </w:r>
        <w:proofErr w:type="spellEnd"/>
        <w:r w:rsidRPr="009C1A95">
          <w:rPr>
            <w:rFonts w:ascii="Times New Roman" w:eastAsia="Times New Roman" w:hAnsi="Times New Roman" w:cs="Times New Roman"/>
            <w:sz w:val="24"/>
            <w:szCs w:val="24"/>
            <w:u w:val="single"/>
          </w:rPr>
          <w:t xml:space="preserve"> in ME.</w:t>
        </w:r>
      </w:hyperlink>
    </w:p>
    <w:p w:rsidR="009C1A95" w:rsidRPr="009C1A95" w:rsidRDefault="009C1A95" w:rsidP="009C1A95">
      <w:pPr>
        <w:spacing w:before="100" w:beforeAutospacing="1" w:after="100" w:afterAutospacing="1" w:line="240" w:lineRule="auto"/>
        <w:rPr>
          <w:rFonts w:ascii="Times New Roman" w:eastAsia="Times New Roman" w:hAnsi="Times New Roman" w:cs="Times New Roman"/>
          <w:sz w:val="24"/>
          <w:szCs w:val="24"/>
        </w:rPr>
      </w:pPr>
      <w:hyperlink r:id="rId16" w:history="1">
        <w:r w:rsidRPr="009C1A95">
          <w:rPr>
            <w:rFonts w:ascii="Times New Roman" w:eastAsia="Times New Roman" w:hAnsi="Times New Roman" w:cs="Times New Roman"/>
            <w:sz w:val="24"/>
            <w:szCs w:val="24"/>
            <w:u w:val="single"/>
          </w:rPr>
          <w:t>David Weiss, N1DOU, inquired about the status of the 440 repeater fusion. Clayton explained it was difficult because he can’t take the repeater off line re: fusion mode.</w:t>
        </w:r>
      </w:hyperlink>
    </w:p>
    <w:p w:rsidR="009C1A95" w:rsidRPr="009C1A95" w:rsidRDefault="009C1A95" w:rsidP="009C1A95">
      <w:pPr>
        <w:spacing w:before="100" w:beforeAutospacing="1" w:after="100" w:afterAutospacing="1" w:line="240" w:lineRule="auto"/>
        <w:rPr>
          <w:rFonts w:ascii="Times New Roman" w:eastAsia="Times New Roman" w:hAnsi="Times New Roman" w:cs="Times New Roman"/>
          <w:sz w:val="24"/>
          <w:szCs w:val="24"/>
        </w:rPr>
      </w:pPr>
      <w:hyperlink r:id="rId17" w:history="1">
        <w:r w:rsidRPr="009C1A95">
          <w:rPr>
            <w:rFonts w:ascii="Times New Roman" w:eastAsia="Times New Roman" w:hAnsi="Times New Roman" w:cs="Times New Roman"/>
            <w:sz w:val="24"/>
            <w:szCs w:val="24"/>
            <w:u w:val="single"/>
          </w:rPr>
          <w:t xml:space="preserve">Shawn </w:t>
        </w:r>
        <w:proofErr w:type="spellStart"/>
        <w:r w:rsidRPr="009C1A95">
          <w:rPr>
            <w:rFonts w:ascii="Times New Roman" w:eastAsia="Times New Roman" w:hAnsi="Times New Roman" w:cs="Times New Roman"/>
            <w:sz w:val="24"/>
            <w:szCs w:val="24"/>
            <w:u w:val="single"/>
          </w:rPr>
          <w:t>Marcotte</w:t>
        </w:r>
        <w:proofErr w:type="spellEnd"/>
        <w:r w:rsidRPr="009C1A95">
          <w:rPr>
            <w:rFonts w:ascii="Times New Roman" w:eastAsia="Times New Roman" w:hAnsi="Times New Roman" w:cs="Times New Roman"/>
            <w:sz w:val="24"/>
            <w:szCs w:val="24"/>
            <w:u w:val="single"/>
          </w:rPr>
          <w:t>, KC1DNA, Vice-President, reported that there are no 6 M radios remaining as all have been sold.</w:t>
        </w:r>
      </w:hyperlink>
    </w:p>
    <w:p w:rsidR="009C1A95" w:rsidRPr="009C1A95" w:rsidRDefault="009C1A95" w:rsidP="009C1A95">
      <w:pPr>
        <w:spacing w:before="100" w:beforeAutospacing="1" w:after="100" w:afterAutospacing="1" w:line="240" w:lineRule="auto"/>
        <w:outlineLvl w:val="3"/>
        <w:rPr>
          <w:rFonts w:ascii="Times New Roman" w:eastAsia="Times New Roman" w:hAnsi="Times New Roman" w:cs="Times New Roman"/>
          <w:b/>
          <w:bCs/>
          <w:sz w:val="24"/>
          <w:szCs w:val="24"/>
        </w:rPr>
      </w:pPr>
      <w:hyperlink r:id="rId18" w:history="1">
        <w:r w:rsidRPr="009C1A95">
          <w:rPr>
            <w:rFonts w:ascii="Times New Roman" w:eastAsia="Times New Roman" w:hAnsi="Times New Roman" w:cs="Times New Roman"/>
            <w:b/>
            <w:bCs/>
            <w:sz w:val="24"/>
            <w:szCs w:val="24"/>
            <w:u w:val="single"/>
          </w:rPr>
          <w:t>V. New Business:</w:t>
        </w:r>
      </w:hyperlink>
    </w:p>
    <w:p w:rsidR="009C1A95" w:rsidRPr="009C1A95" w:rsidRDefault="009C1A95" w:rsidP="009C1A95">
      <w:pPr>
        <w:spacing w:before="100" w:beforeAutospacing="1" w:after="100" w:afterAutospacing="1" w:line="240" w:lineRule="auto"/>
        <w:rPr>
          <w:rFonts w:ascii="Times New Roman" w:eastAsia="Times New Roman" w:hAnsi="Times New Roman" w:cs="Times New Roman"/>
          <w:sz w:val="24"/>
          <w:szCs w:val="24"/>
        </w:rPr>
      </w:pPr>
      <w:hyperlink r:id="rId19" w:history="1">
        <w:r w:rsidRPr="009C1A95">
          <w:rPr>
            <w:rFonts w:ascii="Times New Roman" w:eastAsia="Times New Roman" w:hAnsi="Times New Roman" w:cs="Times New Roman"/>
            <w:sz w:val="24"/>
            <w:szCs w:val="24"/>
            <w:u w:val="single"/>
          </w:rPr>
          <w:t>Clayton announced that W1BST.org is now available for $38.88 to secure for 3 years. It was “.com”.</w:t>
        </w:r>
      </w:hyperlink>
    </w:p>
    <w:p w:rsidR="009C1A95" w:rsidRPr="009C1A95" w:rsidRDefault="009C1A95" w:rsidP="009C1A95">
      <w:pPr>
        <w:spacing w:before="100" w:beforeAutospacing="1" w:after="100" w:afterAutospacing="1" w:line="240" w:lineRule="auto"/>
        <w:rPr>
          <w:rFonts w:ascii="Times New Roman" w:eastAsia="Times New Roman" w:hAnsi="Times New Roman" w:cs="Times New Roman"/>
          <w:sz w:val="24"/>
          <w:szCs w:val="24"/>
        </w:rPr>
      </w:pPr>
      <w:hyperlink r:id="rId20" w:history="1">
        <w:r w:rsidRPr="009C1A95">
          <w:rPr>
            <w:rFonts w:ascii="Times New Roman" w:eastAsia="Times New Roman" w:hAnsi="Times New Roman" w:cs="Times New Roman"/>
            <w:sz w:val="24"/>
            <w:szCs w:val="24"/>
            <w:u w:val="single"/>
          </w:rPr>
          <w:t>Rick Zach asked if “.com” and “.org” were both available at the same time. Clayton said it would go to “.org” but it might be a good idea to keep the old “.com” to protect the Club.</w:t>
        </w:r>
      </w:hyperlink>
    </w:p>
    <w:p w:rsidR="009C1A95" w:rsidRPr="009C1A95" w:rsidRDefault="009C1A95" w:rsidP="009C1A95">
      <w:pPr>
        <w:spacing w:before="100" w:beforeAutospacing="1" w:after="100" w:afterAutospacing="1" w:line="240" w:lineRule="auto"/>
        <w:rPr>
          <w:rFonts w:ascii="Times New Roman" w:eastAsia="Times New Roman" w:hAnsi="Times New Roman" w:cs="Times New Roman"/>
          <w:sz w:val="24"/>
          <w:szCs w:val="24"/>
        </w:rPr>
      </w:pPr>
      <w:hyperlink r:id="rId21" w:history="1">
        <w:r w:rsidRPr="009C1A95">
          <w:rPr>
            <w:rFonts w:ascii="Times New Roman" w:eastAsia="Times New Roman" w:hAnsi="Times New Roman" w:cs="Times New Roman"/>
            <w:sz w:val="24"/>
            <w:szCs w:val="24"/>
            <w:u w:val="single"/>
          </w:rPr>
          <w:t xml:space="preserve">John </w:t>
        </w:r>
        <w:proofErr w:type="spellStart"/>
        <w:r w:rsidRPr="009C1A95">
          <w:rPr>
            <w:rFonts w:ascii="Times New Roman" w:eastAsia="Times New Roman" w:hAnsi="Times New Roman" w:cs="Times New Roman"/>
            <w:sz w:val="24"/>
            <w:szCs w:val="24"/>
            <w:u w:val="single"/>
          </w:rPr>
          <w:t>Gotthardt</w:t>
        </w:r>
        <w:proofErr w:type="spellEnd"/>
        <w:r w:rsidRPr="009C1A95">
          <w:rPr>
            <w:rFonts w:ascii="Times New Roman" w:eastAsia="Times New Roman" w:hAnsi="Times New Roman" w:cs="Times New Roman"/>
            <w:sz w:val="24"/>
            <w:szCs w:val="24"/>
            <w:u w:val="single"/>
          </w:rPr>
          <w:t>, K1UAF, inquired about “.radio” domain which led to a brief discussion and of “</w:t>
        </w:r>
        <w:proofErr w:type="gramStart"/>
        <w:r w:rsidRPr="009C1A95">
          <w:rPr>
            <w:rFonts w:ascii="Times New Roman" w:eastAsia="Times New Roman" w:hAnsi="Times New Roman" w:cs="Times New Roman"/>
            <w:sz w:val="24"/>
            <w:szCs w:val="24"/>
            <w:u w:val="single"/>
          </w:rPr>
          <w:t>,club</w:t>
        </w:r>
        <w:proofErr w:type="gramEnd"/>
        <w:r w:rsidRPr="009C1A95">
          <w:rPr>
            <w:rFonts w:ascii="Times New Roman" w:eastAsia="Times New Roman" w:hAnsi="Times New Roman" w:cs="Times New Roman"/>
            <w:sz w:val="24"/>
            <w:szCs w:val="24"/>
            <w:u w:val="single"/>
          </w:rPr>
          <w:t xml:space="preserve">” and others. With a motion from Sarah Silk, and a second from Shawn </w:t>
        </w:r>
        <w:proofErr w:type="spellStart"/>
        <w:r w:rsidRPr="009C1A95">
          <w:rPr>
            <w:rFonts w:ascii="Times New Roman" w:eastAsia="Times New Roman" w:hAnsi="Times New Roman" w:cs="Times New Roman"/>
            <w:sz w:val="24"/>
            <w:szCs w:val="24"/>
            <w:u w:val="single"/>
          </w:rPr>
          <w:t>Marcotte</w:t>
        </w:r>
        <w:proofErr w:type="spellEnd"/>
        <w:r w:rsidRPr="009C1A95">
          <w:rPr>
            <w:rFonts w:ascii="Times New Roman" w:eastAsia="Times New Roman" w:hAnsi="Times New Roman" w:cs="Times New Roman"/>
            <w:sz w:val="24"/>
            <w:szCs w:val="24"/>
            <w:u w:val="single"/>
          </w:rPr>
          <w:t xml:space="preserve">, it was </w:t>
        </w:r>
        <w:r w:rsidRPr="009C1A95">
          <w:rPr>
            <w:rFonts w:ascii="Times New Roman" w:eastAsia="Times New Roman" w:hAnsi="Times New Roman" w:cs="Times New Roman"/>
            <w:sz w:val="24"/>
            <w:szCs w:val="24"/>
            <w:u w:val="single"/>
          </w:rPr>
          <w:lastRenderedPageBreak/>
          <w:t>voted unanimously to secure W1BST.org. Clayton responded that at 9:19 AM it became officially the Club’s site.</w:t>
        </w:r>
      </w:hyperlink>
    </w:p>
    <w:p w:rsidR="009C1A95" w:rsidRPr="009C1A95" w:rsidRDefault="009C1A95" w:rsidP="009C1A95">
      <w:pPr>
        <w:spacing w:before="100" w:beforeAutospacing="1" w:after="100" w:afterAutospacing="1" w:line="240" w:lineRule="auto"/>
        <w:rPr>
          <w:rFonts w:ascii="Times New Roman" w:eastAsia="Times New Roman" w:hAnsi="Times New Roman" w:cs="Times New Roman"/>
          <w:sz w:val="24"/>
          <w:szCs w:val="24"/>
        </w:rPr>
      </w:pPr>
      <w:hyperlink r:id="rId22" w:history="1">
        <w:r w:rsidRPr="009C1A95">
          <w:rPr>
            <w:rFonts w:ascii="Times New Roman" w:eastAsia="Times New Roman" w:hAnsi="Times New Roman" w:cs="Times New Roman"/>
            <w:sz w:val="24"/>
            <w:szCs w:val="24"/>
            <w:u w:val="single"/>
          </w:rPr>
          <w:t xml:space="preserve">Relative to 10 M repeater, Clayton spoke to needing a second site with UHF. Lee </w:t>
        </w:r>
        <w:proofErr w:type="spellStart"/>
        <w:r w:rsidRPr="009C1A95">
          <w:rPr>
            <w:rFonts w:ascii="Times New Roman" w:eastAsia="Times New Roman" w:hAnsi="Times New Roman" w:cs="Times New Roman"/>
            <w:sz w:val="24"/>
            <w:szCs w:val="24"/>
            <w:u w:val="single"/>
          </w:rPr>
          <w:t>Herterich</w:t>
        </w:r>
        <w:proofErr w:type="spellEnd"/>
        <w:r w:rsidRPr="009C1A95">
          <w:rPr>
            <w:rFonts w:ascii="Times New Roman" w:eastAsia="Times New Roman" w:hAnsi="Times New Roman" w:cs="Times New Roman"/>
            <w:sz w:val="24"/>
            <w:szCs w:val="24"/>
            <w:u w:val="single"/>
          </w:rPr>
          <w:t>, K1VZI, said he had talked to Chris, N1HD. Clayton commented that Chris is in a hole. Lee has an 800’ site.</w:t>
        </w:r>
      </w:hyperlink>
    </w:p>
    <w:p w:rsidR="009C1A95" w:rsidRPr="009C1A95" w:rsidRDefault="009C1A95" w:rsidP="009C1A95">
      <w:pPr>
        <w:spacing w:before="100" w:beforeAutospacing="1" w:after="100" w:afterAutospacing="1" w:line="240" w:lineRule="auto"/>
        <w:rPr>
          <w:rFonts w:ascii="Times New Roman" w:eastAsia="Times New Roman" w:hAnsi="Times New Roman" w:cs="Times New Roman"/>
          <w:sz w:val="24"/>
          <w:szCs w:val="24"/>
        </w:rPr>
      </w:pPr>
      <w:hyperlink r:id="rId23" w:history="1">
        <w:r w:rsidRPr="009C1A95">
          <w:rPr>
            <w:rFonts w:ascii="Times New Roman" w:eastAsia="Times New Roman" w:hAnsi="Times New Roman" w:cs="Times New Roman"/>
            <w:sz w:val="24"/>
            <w:szCs w:val="24"/>
            <w:u w:val="single"/>
          </w:rPr>
          <w:t>Clayton had 38 contacts last Friday and referred to a 10M repeater near Meredith as being only on paper.</w:t>
        </w:r>
      </w:hyperlink>
    </w:p>
    <w:p w:rsidR="009C1A95" w:rsidRPr="009C1A95" w:rsidRDefault="009C1A95" w:rsidP="009C1A95">
      <w:pPr>
        <w:spacing w:before="100" w:beforeAutospacing="1" w:after="100" w:afterAutospacing="1" w:line="240" w:lineRule="auto"/>
        <w:rPr>
          <w:rFonts w:ascii="Times New Roman" w:eastAsia="Times New Roman" w:hAnsi="Times New Roman" w:cs="Times New Roman"/>
          <w:sz w:val="24"/>
          <w:szCs w:val="24"/>
        </w:rPr>
      </w:pPr>
      <w:hyperlink r:id="rId24" w:history="1">
        <w:r w:rsidRPr="009C1A95">
          <w:rPr>
            <w:rFonts w:ascii="Times New Roman" w:eastAsia="Times New Roman" w:hAnsi="Times New Roman" w:cs="Times New Roman"/>
            <w:sz w:val="24"/>
            <w:szCs w:val="24"/>
            <w:u w:val="single"/>
          </w:rPr>
          <w:t>Lee offered the information that Ella has a house in Franklin that might be a good location on 2 acres. Clayton will follow up on this information.</w:t>
        </w:r>
      </w:hyperlink>
    </w:p>
    <w:p w:rsidR="009C1A95" w:rsidRPr="009C1A95" w:rsidRDefault="009C1A95" w:rsidP="009C1A95">
      <w:pPr>
        <w:spacing w:before="100" w:beforeAutospacing="1" w:after="100" w:afterAutospacing="1" w:line="240" w:lineRule="auto"/>
        <w:rPr>
          <w:rFonts w:ascii="Times New Roman" w:eastAsia="Times New Roman" w:hAnsi="Times New Roman" w:cs="Times New Roman"/>
          <w:sz w:val="24"/>
          <w:szCs w:val="24"/>
        </w:rPr>
      </w:pPr>
      <w:hyperlink r:id="rId25" w:history="1">
        <w:r w:rsidRPr="009C1A95">
          <w:rPr>
            <w:rFonts w:ascii="Times New Roman" w:eastAsia="Times New Roman" w:hAnsi="Times New Roman" w:cs="Times New Roman"/>
            <w:sz w:val="24"/>
            <w:szCs w:val="24"/>
            <w:u w:val="single"/>
          </w:rPr>
          <w:t>Clayton reported on the 6M repeater. Rick tuned it up better, sleeve dipole antennae aimed at the horizon, dipole would do wonders, may have one in the future, and that would be fun for Tuesday nights.</w:t>
        </w:r>
      </w:hyperlink>
    </w:p>
    <w:p w:rsidR="009C1A95" w:rsidRPr="009C1A95" w:rsidRDefault="009C1A95" w:rsidP="009C1A95">
      <w:pPr>
        <w:spacing w:before="100" w:beforeAutospacing="1" w:after="100" w:afterAutospacing="1" w:line="240" w:lineRule="auto"/>
        <w:rPr>
          <w:rFonts w:ascii="Times New Roman" w:eastAsia="Times New Roman" w:hAnsi="Times New Roman" w:cs="Times New Roman"/>
          <w:sz w:val="24"/>
          <w:szCs w:val="24"/>
        </w:rPr>
      </w:pPr>
      <w:hyperlink r:id="rId26" w:history="1">
        <w:r w:rsidRPr="009C1A95">
          <w:rPr>
            <w:rFonts w:ascii="Times New Roman" w:eastAsia="Times New Roman" w:hAnsi="Times New Roman" w:cs="Times New Roman"/>
            <w:sz w:val="24"/>
            <w:szCs w:val="24"/>
            <w:u w:val="single"/>
          </w:rPr>
          <w:t>Dave Weiss commented he works in Barnstead and can’t get into CNHARC.</w:t>
        </w:r>
      </w:hyperlink>
    </w:p>
    <w:p w:rsidR="009C1A95" w:rsidRPr="009C1A95" w:rsidRDefault="009C1A95" w:rsidP="009C1A95">
      <w:pPr>
        <w:spacing w:before="100" w:beforeAutospacing="1" w:after="100" w:afterAutospacing="1" w:line="240" w:lineRule="auto"/>
        <w:rPr>
          <w:rFonts w:ascii="Times New Roman" w:eastAsia="Times New Roman" w:hAnsi="Times New Roman" w:cs="Times New Roman"/>
          <w:sz w:val="24"/>
          <w:szCs w:val="24"/>
        </w:rPr>
      </w:pPr>
      <w:hyperlink r:id="rId27" w:history="1">
        <w:r w:rsidRPr="009C1A95">
          <w:rPr>
            <w:rFonts w:ascii="Times New Roman" w:eastAsia="Times New Roman" w:hAnsi="Times New Roman" w:cs="Times New Roman"/>
            <w:sz w:val="24"/>
            <w:szCs w:val="24"/>
            <w:u w:val="single"/>
          </w:rPr>
          <w:t>Clayton thanked members for their input on the by-laws. The RS non-profit status has been applied with no new information.</w:t>
        </w:r>
      </w:hyperlink>
    </w:p>
    <w:p w:rsidR="009C1A95" w:rsidRPr="009C1A95" w:rsidRDefault="009C1A95" w:rsidP="009C1A95">
      <w:pPr>
        <w:spacing w:before="100" w:beforeAutospacing="1" w:after="100" w:afterAutospacing="1" w:line="240" w:lineRule="auto"/>
        <w:rPr>
          <w:rFonts w:ascii="Times New Roman" w:eastAsia="Times New Roman" w:hAnsi="Times New Roman" w:cs="Times New Roman"/>
          <w:sz w:val="24"/>
          <w:szCs w:val="24"/>
        </w:rPr>
      </w:pPr>
      <w:hyperlink r:id="rId28" w:history="1">
        <w:r w:rsidRPr="009C1A95">
          <w:rPr>
            <w:rFonts w:ascii="Times New Roman" w:eastAsia="Times New Roman" w:hAnsi="Times New Roman" w:cs="Times New Roman"/>
            <w:sz w:val="24"/>
            <w:szCs w:val="24"/>
            <w:u w:val="single"/>
          </w:rPr>
          <w:t xml:space="preserve">There was a brief discussion who would take the dues at the meeting in the absence of the </w:t>
        </w:r>
        <w:proofErr w:type="gramStart"/>
        <w:r w:rsidRPr="009C1A95">
          <w:rPr>
            <w:rFonts w:ascii="Times New Roman" w:eastAsia="Times New Roman" w:hAnsi="Times New Roman" w:cs="Times New Roman"/>
            <w:sz w:val="24"/>
            <w:szCs w:val="24"/>
            <w:u w:val="single"/>
          </w:rPr>
          <w:t>Treasurer.</w:t>
        </w:r>
        <w:proofErr w:type="gramEnd"/>
        <w:r w:rsidRPr="009C1A95">
          <w:rPr>
            <w:rFonts w:ascii="Times New Roman" w:eastAsia="Times New Roman" w:hAnsi="Times New Roman" w:cs="Times New Roman"/>
            <w:sz w:val="24"/>
            <w:szCs w:val="24"/>
            <w:u w:val="single"/>
          </w:rPr>
          <w:t xml:space="preserve"> Clayton agreed to do it.</w:t>
        </w:r>
      </w:hyperlink>
    </w:p>
    <w:p w:rsidR="009C1A95" w:rsidRPr="009C1A95" w:rsidRDefault="009C1A95" w:rsidP="009C1A95">
      <w:pPr>
        <w:spacing w:before="100" w:beforeAutospacing="1" w:after="100" w:afterAutospacing="1" w:line="240" w:lineRule="auto"/>
        <w:rPr>
          <w:rFonts w:ascii="Times New Roman" w:eastAsia="Times New Roman" w:hAnsi="Times New Roman" w:cs="Times New Roman"/>
          <w:sz w:val="24"/>
          <w:szCs w:val="24"/>
        </w:rPr>
      </w:pPr>
      <w:hyperlink r:id="rId29" w:history="1">
        <w:r w:rsidRPr="009C1A95">
          <w:rPr>
            <w:rFonts w:ascii="Times New Roman" w:eastAsia="Times New Roman" w:hAnsi="Times New Roman" w:cs="Times New Roman"/>
            <w:sz w:val="24"/>
            <w:szCs w:val="24"/>
            <w:u w:val="single"/>
          </w:rPr>
          <w:t xml:space="preserve">Don Percy, W1DND, thanked Clayton for his work as President with Clayton thanking the other officers and noting he relies heavily on Shawn </w:t>
        </w:r>
        <w:proofErr w:type="spellStart"/>
        <w:r w:rsidRPr="009C1A95">
          <w:rPr>
            <w:rFonts w:ascii="Times New Roman" w:eastAsia="Times New Roman" w:hAnsi="Times New Roman" w:cs="Times New Roman"/>
            <w:sz w:val="24"/>
            <w:szCs w:val="24"/>
            <w:u w:val="single"/>
          </w:rPr>
          <w:t>Marcotte</w:t>
        </w:r>
        <w:proofErr w:type="spellEnd"/>
        <w:r w:rsidRPr="009C1A95">
          <w:rPr>
            <w:rFonts w:ascii="Times New Roman" w:eastAsia="Times New Roman" w:hAnsi="Times New Roman" w:cs="Times New Roman"/>
            <w:sz w:val="24"/>
            <w:szCs w:val="24"/>
            <w:u w:val="single"/>
          </w:rPr>
          <w:t>, Vice-President. Clayton thanked Rick Zach for his liaison work getting the Club on Gunstock for Field Day.</w:t>
        </w:r>
      </w:hyperlink>
    </w:p>
    <w:p w:rsidR="009C1A95" w:rsidRPr="009C1A95" w:rsidRDefault="009C1A95" w:rsidP="009C1A95">
      <w:pPr>
        <w:spacing w:before="100" w:beforeAutospacing="1" w:after="100" w:afterAutospacing="1" w:line="240" w:lineRule="auto"/>
        <w:rPr>
          <w:rFonts w:ascii="Times New Roman" w:eastAsia="Times New Roman" w:hAnsi="Times New Roman" w:cs="Times New Roman"/>
          <w:sz w:val="24"/>
          <w:szCs w:val="24"/>
        </w:rPr>
      </w:pPr>
      <w:hyperlink r:id="rId30" w:history="1">
        <w:r w:rsidRPr="009C1A95">
          <w:rPr>
            <w:rFonts w:ascii="Times New Roman" w:eastAsia="Times New Roman" w:hAnsi="Times New Roman" w:cs="Times New Roman"/>
            <w:sz w:val="24"/>
            <w:szCs w:val="24"/>
            <w:u w:val="single"/>
          </w:rPr>
          <w:t xml:space="preserve">It was noted that the breakfasts would be in Wolfeboro (Masonic Temple, Trotting Track Rd by The Nick sports fields). The Laconia restaurant has been closed. Another location is </w:t>
        </w:r>
        <w:proofErr w:type="spellStart"/>
        <w:r w:rsidRPr="009C1A95">
          <w:rPr>
            <w:rFonts w:ascii="Times New Roman" w:eastAsia="Times New Roman" w:hAnsi="Times New Roman" w:cs="Times New Roman"/>
            <w:sz w:val="24"/>
            <w:szCs w:val="24"/>
            <w:u w:val="single"/>
          </w:rPr>
          <w:t>Rt</w:t>
        </w:r>
        <w:proofErr w:type="spellEnd"/>
        <w:r w:rsidRPr="009C1A95">
          <w:rPr>
            <w:rFonts w:ascii="Times New Roman" w:eastAsia="Times New Roman" w:hAnsi="Times New Roman" w:cs="Times New Roman"/>
            <w:sz w:val="24"/>
            <w:szCs w:val="24"/>
            <w:u w:val="single"/>
          </w:rPr>
          <w:t xml:space="preserve"> 25 in Moultonborough, Country Cooking.</w:t>
        </w:r>
      </w:hyperlink>
    </w:p>
    <w:p w:rsidR="009C1A95" w:rsidRPr="009C1A95" w:rsidRDefault="009C1A95" w:rsidP="009C1A95">
      <w:pPr>
        <w:spacing w:before="100" w:beforeAutospacing="1" w:after="100" w:afterAutospacing="1" w:line="240" w:lineRule="auto"/>
        <w:outlineLvl w:val="3"/>
        <w:rPr>
          <w:rFonts w:ascii="Times New Roman" w:eastAsia="Times New Roman" w:hAnsi="Times New Roman" w:cs="Times New Roman"/>
          <w:b/>
          <w:bCs/>
          <w:sz w:val="24"/>
          <w:szCs w:val="24"/>
        </w:rPr>
      </w:pPr>
      <w:hyperlink r:id="rId31" w:history="1">
        <w:r w:rsidRPr="009C1A95">
          <w:rPr>
            <w:rFonts w:ascii="Times New Roman" w:eastAsia="Times New Roman" w:hAnsi="Times New Roman" w:cs="Times New Roman"/>
            <w:b/>
            <w:bCs/>
            <w:sz w:val="24"/>
            <w:szCs w:val="24"/>
            <w:u w:val="single"/>
          </w:rPr>
          <w:t>VI. Adjourn:</w:t>
        </w:r>
      </w:hyperlink>
    </w:p>
    <w:p w:rsidR="009C1A95" w:rsidRPr="009C1A95" w:rsidRDefault="009C1A95" w:rsidP="009C1A95">
      <w:pPr>
        <w:spacing w:before="100" w:beforeAutospacing="1" w:after="100" w:afterAutospacing="1" w:line="240" w:lineRule="auto"/>
        <w:rPr>
          <w:rFonts w:ascii="Times New Roman" w:eastAsia="Times New Roman" w:hAnsi="Times New Roman" w:cs="Times New Roman"/>
          <w:sz w:val="24"/>
          <w:szCs w:val="24"/>
        </w:rPr>
      </w:pPr>
      <w:hyperlink r:id="rId32" w:history="1">
        <w:r w:rsidRPr="009C1A95">
          <w:rPr>
            <w:rFonts w:ascii="Times New Roman" w:eastAsia="Times New Roman" w:hAnsi="Times New Roman" w:cs="Times New Roman"/>
            <w:sz w:val="24"/>
            <w:szCs w:val="24"/>
            <w:u w:val="single"/>
          </w:rPr>
          <w:t xml:space="preserve">With a motion from Sandy Percy and a second from John </w:t>
        </w:r>
        <w:proofErr w:type="spellStart"/>
        <w:r w:rsidRPr="009C1A95">
          <w:rPr>
            <w:rFonts w:ascii="Times New Roman" w:eastAsia="Times New Roman" w:hAnsi="Times New Roman" w:cs="Times New Roman"/>
            <w:sz w:val="24"/>
            <w:szCs w:val="24"/>
            <w:u w:val="single"/>
          </w:rPr>
          <w:t>Gotthardt</w:t>
        </w:r>
        <w:proofErr w:type="spellEnd"/>
        <w:r w:rsidRPr="009C1A95">
          <w:rPr>
            <w:rFonts w:ascii="Times New Roman" w:eastAsia="Times New Roman" w:hAnsi="Times New Roman" w:cs="Times New Roman"/>
            <w:sz w:val="24"/>
            <w:szCs w:val="24"/>
            <w:u w:val="single"/>
          </w:rPr>
          <w:t>, the meeting was adjourned at 7:20 PM so all could enjoy the buffet.</w:t>
        </w:r>
      </w:hyperlink>
    </w:p>
    <w:p w:rsidR="009C1A95" w:rsidRPr="009C1A95" w:rsidRDefault="009C1A95" w:rsidP="009C1A95">
      <w:pPr>
        <w:spacing w:before="100" w:beforeAutospacing="1" w:after="100" w:afterAutospacing="1" w:line="240" w:lineRule="auto"/>
        <w:rPr>
          <w:rFonts w:ascii="Times New Roman" w:eastAsia="Times New Roman" w:hAnsi="Times New Roman" w:cs="Times New Roman"/>
          <w:sz w:val="24"/>
          <w:szCs w:val="24"/>
        </w:rPr>
      </w:pPr>
      <w:hyperlink r:id="rId33" w:history="1">
        <w:r w:rsidRPr="009C1A95">
          <w:rPr>
            <w:rFonts w:ascii="Times New Roman" w:eastAsia="Times New Roman" w:hAnsi="Times New Roman" w:cs="Times New Roman"/>
            <w:sz w:val="24"/>
            <w:szCs w:val="24"/>
            <w:u w:val="single"/>
          </w:rPr>
          <w:t>Respectfully submitted,</w:t>
        </w:r>
      </w:hyperlink>
    </w:p>
    <w:p w:rsidR="009C1A95" w:rsidRPr="009C1A95" w:rsidRDefault="009C1A95" w:rsidP="009C1A95">
      <w:pPr>
        <w:spacing w:before="100" w:beforeAutospacing="1" w:after="100" w:afterAutospacing="1" w:line="240" w:lineRule="auto"/>
        <w:rPr>
          <w:rFonts w:ascii="Times New Roman" w:eastAsia="Times New Roman" w:hAnsi="Times New Roman" w:cs="Times New Roman"/>
          <w:sz w:val="24"/>
          <w:szCs w:val="24"/>
        </w:rPr>
      </w:pPr>
      <w:hyperlink r:id="rId34" w:history="1">
        <w:r w:rsidRPr="009C1A95">
          <w:rPr>
            <w:rFonts w:ascii="Times New Roman" w:eastAsia="Times New Roman" w:hAnsi="Times New Roman" w:cs="Times New Roman"/>
            <w:sz w:val="24"/>
            <w:szCs w:val="24"/>
            <w:u w:val="single"/>
          </w:rPr>
          <w:t>Sarah M Silk, LRRA Secretary</w:t>
        </w:r>
      </w:hyperlink>
      <w:bookmarkStart w:id="0" w:name="_GoBack"/>
      <w:bookmarkEnd w:id="0"/>
    </w:p>
    <w:p w:rsidR="009C1A95" w:rsidRPr="009C1A95" w:rsidRDefault="009C1A95" w:rsidP="009C1A95">
      <w:pPr>
        <w:spacing w:before="100" w:beforeAutospacing="1" w:after="100" w:afterAutospacing="1" w:line="240" w:lineRule="auto"/>
        <w:rPr>
          <w:rFonts w:ascii="Times New Roman" w:eastAsia="Times New Roman" w:hAnsi="Times New Roman" w:cs="Times New Roman"/>
          <w:sz w:val="24"/>
          <w:szCs w:val="24"/>
        </w:rPr>
      </w:pPr>
      <w:hyperlink r:id="rId35" w:history="1">
        <w:proofErr w:type="spellStart"/>
        <w:proofErr w:type="gramStart"/>
        <w:r w:rsidRPr="009C1A95">
          <w:rPr>
            <w:rFonts w:ascii="Times New Roman" w:eastAsia="Times New Roman" w:hAnsi="Times New Roman" w:cs="Times New Roman"/>
            <w:sz w:val="24"/>
            <w:szCs w:val="24"/>
            <w:u w:val="single"/>
          </w:rPr>
          <w:t>lrra</w:t>
        </w:r>
        <w:proofErr w:type="spellEnd"/>
        <w:proofErr w:type="gramEnd"/>
        <w:r w:rsidRPr="009C1A95">
          <w:rPr>
            <w:rFonts w:ascii="Times New Roman" w:eastAsia="Times New Roman" w:hAnsi="Times New Roman" w:cs="Times New Roman"/>
            <w:sz w:val="24"/>
            <w:szCs w:val="24"/>
            <w:u w:val="single"/>
          </w:rPr>
          <w:t xml:space="preserve"> 1-19</w:t>
        </w:r>
      </w:hyperlink>
    </w:p>
    <w:p w:rsidR="00412818" w:rsidRPr="009C1A95" w:rsidRDefault="00412818"/>
    <w:sectPr w:rsidR="00412818" w:rsidRPr="009C1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95"/>
    <w:rsid w:val="00412818"/>
    <w:rsid w:val="009C1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C1A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C1A9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1A9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C1A9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C1A95"/>
    <w:rPr>
      <w:color w:val="0000FF"/>
      <w:u w:val="single"/>
    </w:rPr>
  </w:style>
  <w:style w:type="paragraph" w:styleId="NormalWeb">
    <w:name w:val="Normal (Web)"/>
    <w:basedOn w:val="Normal"/>
    <w:uiPriority w:val="99"/>
    <w:semiHidden/>
    <w:unhideWhenUsed/>
    <w:rsid w:val="009C1A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1A9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C1A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C1A9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1A9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C1A95"/>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C1A95"/>
    <w:rPr>
      <w:color w:val="0000FF"/>
      <w:u w:val="single"/>
    </w:rPr>
  </w:style>
  <w:style w:type="paragraph" w:styleId="NormalWeb">
    <w:name w:val="Normal (Web)"/>
    <w:basedOn w:val="Normal"/>
    <w:uiPriority w:val="99"/>
    <w:semiHidden/>
    <w:unhideWhenUsed/>
    <w:rsid w:val="009C1A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1A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10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1bst.org/wp-content/uploads/2021/10/LRRA-EXECUTIVE-BOARD-MEETING-5-9-2019.docx" TargetMode="External"/><Relationship Id="rId13" Type="http://schemas.openxmlformats.org/officeDocument/2006/relationships/hyperlink" Target="https://www.w1bst.org/wp-content/uploads/2021/10/LRRA-EXECUTIVE-BOARD-MEETING-5-9-2019.docx" TargetMode="External"/><Relationship Id="rId18" Type="http://schemas.openxmlformats.org/officeDocument/2006/relationships/hyperlink" Target="https://www.w1bst.org/wp-content/uploads/2021/10/LRRA-EXECUTIVE-BOARD-MEETING-5-9-2019.docx" TargetMode="External"/><Relationship Id="rId26" Type="http://schemas.openxmlformats.org/officeDocument/2006/relationships/hyperlink" Target="https://www.w1bst.org/wp-content/uploads/2021/10/LRRA-EXECUTIVE-BOARD-MEETING-5-9-2019.docx" TargetMode="External"/><Relationship Id="rId3" Type="http://schemas.openxmlformats.org/officeDocument/2006/relationships/settings" Target="settings.xml"/><Relationship Id="rId21" Type="http://schemas.openxmlformats.org/officeDocument/2006/relationships/hyperlink" Target="https://www.w1bst.org/wp-content/uploads/2021/10/LRRA-EXECUTIVE-BOARD-MEETING-5-9-2019.docx" TargetMode="External"/><Relationship Id="rId34" Type="http://schemas.openxmlformats.org/officeDocument/2006/relationships/hyperlink" Target="https://www.w1bst.org/wp-content/uploads/2021/10/LRRA-EXECUTIVE-BOARD-MEETING-5-9-2019.docx" TargetMode="External"/><Relationship Id="rId7" Type="http://schemas.openxmlformats.org/officeDocument/2006/relationships/hyperlink" Target="https://www.w1bst.org/wp-content/uploads/2021/10/LRRA-EXECUTIVE-BOARD-MEETING-5-9-2019.docx" TargetMode="External"/><Relationship Id="rId12" Type="http://schemas.openxmlformats.org/officeDocument/2006/relationships/hyperlink" Target="https://www.w1bst.org/wp-content/uploads/2021/10/LRRA-EXECUTIVE-BOARD-MEETING-5-9-2019.docx" TargetMode="External"/><Relationship Id="rId17" Type="http://schemas.openxmlformats.org/officeDocument/2006/relationships/hyperlink" Target="https://www.w1bst.org/wp-content/uploads/2021/10/LRRA-EXECUTIVE-BOARD-MEETING-5-9-2019.docx" TargetMode="External"/><Relationship Id="rId25" Type="http://schemas.openxmlformats.org/officeDocument/2006/relationships/hyperlink" Target="https://www.w1bst.org/wp-content/uploads/2021/10/LRRA-EXECUTIVE-BOARD-MEETING-5-9-2019.docx" TargetMode="External"/><Relationship Id="rId33" Type="http://schemas.openxmlformats.org/officeDocument/2006/relationships/hyperlink" Target="https://www.w1bst.org/wp-content/uploads/2021/10/LRRA-EXECUTIVE-BOARD-MEETING-5-9-2019.docx" TargetMode="External"/><Relationship Id="rId2" Type="http://schemas.microsoft.com/office/2007/relationships/stylesWithEffects" Target="stylesWithEffects.xml"/><Relationship Id="rId16" Type="http://schemas.openxmlformats.org/officeDocument/2006/relationships/hyperlink" Target="https://www.w1bst.org/wp-content/uploads/2021/10/LRRA-EXECUTIVE-BOARD-MEETING-5-9-2019.docx" TargetMode="External"/><Relationship Id="rId20" Type="http://schemas.openxmlformats.org/officeDocument/2006/relationships/hyperlink" Target="https://www.w1bst.org/wp-content/uploads/2021/10/LRRA-EXECUTIVE-BOARD-MEETING-5-9-2019.docx" TargetMode="External"/><Relationship Id="rId29" Type="http://schemas.openxmlformats.org/officeDocument/2006/relationships/hyperlink" Target="https://www.w1bst.org/wp-content/uploads/2021/10/LRRA-EXECUTIVE-BOARD-MEETING-5-9-2019.docx" TargetMode="External"/><Relationship Id="rId1" Type="http://schemas.openxmlformats.org/officeDocument/2006/relationships/styles" Target="styles.xml"/><Relationship Id="rId6" Type="http://schemas.openxmlformats.org/officeDocument/2006/relationships/hyperlink" Target="https://www.w1bst.org/wp-content/uploads/2021/10/LRRA-EXECUTIVE-BOARD-MEETING-5-9-2019.docx" TargetMode="External"/><Relationship Id="rId11" Type="http://schemas.openxmlformats.org/officeDocument/2006/relationships/hyperlink" Target="https://www.w1bst.org/wp-content/uploads/2021/10/LRRA-EXECUTIVE-BOARD-MEETING-5-9-2019.docx" TargetMode="External"/><Relationship Id="rId24" Type="http://schemas.openxmlformats.org/officeDocument/2006/relationships/hyperlink" Target="https://www.w1bst.org/wp-content/uploads/2021/10/LRRA-EXECUTIVE-BOARD-MEETING-5-9-2019.docx" TargetMode="External"/><Relationship Id="rId32" Type="http://schemas.openxmlformats.org/officeDocument/2006/relationships/hyperlink" Target="https://www.w1bst.org/wp-content/uploads/2021/10/LRRA-EXECUTIVE-BOARD-MEETING-5-9-2019.docx" TargetMode="External"/><Relationship Id="rId37" Type="http://schemas.openxmlformats.org/officeDocument/2006/relationships/theme" Target="theme/theme1.xml"/><Relationship Id="rId5" Type="http://schemas.openxmlformats.org/officeDocument/2006/relationships/hyperlink" Target="https://www.w1bst.org/wp-content/uploads/2021/10/LRRA-EXECUTIVE-BOARD-MEETING-5-9-2019.docx" TargetMode="External"/><Relationship Id="rId15" Type="http://schemas.openxmlformats.org/officeDocument/2006/relationships/hyperlink" Target="https://www.w1bst.org/wp-content/uploads/2021/10/LRRA-EXECUTIVE-BOARD-MEETING-5-9-2019.docx" TargetMode="External"/><Relationship Id="rId23" Type="http://schemas.openxmlformats.org/officeDocument/2006/relationships/hyperlink" Target="https://www.w1bst.org/wp-content/uploads/2021/10/LRRA-EXECUTIVE-BOARD-MEETING-5-9-2019.docx" TargetMode="External"/><Relationship Id="rId28" Type="http://schemas.openxmlformats.org/officeDocument/2006/relationships/hyperlink" Target="https://www.w1bst.org/wp-content/uploads/2021/10/LRRA-EXECUTIVE-BOARD-MEETING-5-9-2019.docx" TargetMode="External"/><Relationship Id="rId36" Type="http://schemas.openxmlformats.org/officeDocument/2006/relationships/fontTable" Target="fontTable.xml"/><Relationship Id="rId10" Type="http://schemas.openxmlformats.org/officeDocument/2006/relationships/hyperlink" Target="https://www.w1bst.org/wp-content/uploads/2021/10/LRRA-EXECUTIVE-BOARD-MEETING-5-9-2019.docx" TargetMode="External"/><Relationship Id="rId19" Type="http://schemas.openxmlformats.org/officeDocument/2006/relationships/hyperlink" Target="https://www.w1bst.org/wp-content/uploads/2021/10/LRRA-EXECUTIVE-BOARD-MEETING-5-9-2019.docx" TargetMode="External"/><Relationship Id="rId31" Type="http://schemas.openxmlformats.org/officeDocument/2006/relationships/hyperlink" Target="https://www.w1bst.org/wp-content/uploads/2021/10/LRRA-EXECUTIVE-BOARD-MEETING-5-9-2019.docx" TargetMode="External"/><Relationship Id="rId4" Type="http://schemas.openxmlformats.org/officeDocument/2006/relationships/webSettings" Target="webSettings.xml"/><Relationship Id="rId9" Type="http://schemas.openxmlformats.org/officeDocument/2006/relationships/hyperlink" Target="https://www.w1bst.org/wp-content/uploads/2021/10/LRRA-EXECUTIVE-BOARD-MEETING-5-9-2019.docx" TargetMode="External"/><Relationship Id="rId14" Type="http://schemas.openxmlformats.org/officeDocument/2006/relationships/hyperlink" Target="https://www.w1bst.org/wp-content/uploads/2021/10/LRRA-EXECUTIVE-BOARD-MEETING-5-9-2019.docx" TargetMode="External"/><Relationship Id="rId22" Type="http://schemas.openxmlformats.org/officeDocument/2006/relationships/hyperlink" Target="https://www.w1bst.org/wp-content/uploads/2021/10/LRRA-EXECUTIVE-BOARD-MEETING-5-9-2019.docx" TargetMode="External"/><Relationship Id="rId27" Type="http://schemas.openxmlformats.org/officeDocument/2006/relationships/hyperlink" Target="https://www.w1bst.org/wp-content/uploads/2021/10/LRRA-EXECUTIVE-BOARD-MEETING-5-9-2019.docx" TargetMode="External"/><Relationship Id="rId30" Type="http://schemas.openxmlformats.org/officeDocument/2006/relationships/hyperlink" Target="https://www.w1bst.org/wp-content/uploads/2021/10/LRRA-EXECUTIVE-BOARD-MEETING-5-9-2019.docx" TargetMode="External"/><Relationship Id="rId35" Type="http://schemas.openxmlformats.org/officeDocument/2006/relationships/hyperlink" Target="https://www.w1bst.org/wp-content/uploads/2021/10/LRRA-EXECUTIVE-BOARD-MEETING-5-9-201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1048</Words>
  <Characters>5980</Characters>
  <Application>Microsoft Office Word</Application>
  <DocSecurity>0</DocSecurity>
  <Lines>49</Lines>
  <Paragraphs>14</Paragraphs>
  <ScaleCrop>false</ScaleCrop>
  <Company/>
  <LinksUpToDate>false</LinksUpToDate>
  <CharactersWithSpaces>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greer</dc:creator>
  <cp:lastModifiedBy>jane greer</cp:lastModifiedBy>
  <cp:revision>2</cp:revision>
  <dcterms:created xsi:type="dcterms:W3CDTF">2021-10-05T10:57:00Z</dcterms:created>
  <dcterms:modified xsi:type="dcterms:W3CDTF">2021-10-05T10:58:00Z</dcterms:modified>
</cp:coreProperties>
</file>